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9E765">
      <w:pPr>
        <w:rPr>
          <w:rFonts w:hint="eastAsia"/>
        </w:rPr>
      </w:pPr>
      <w:r>
        <w:rPr>
          <w:rFonts w:hint="eastAsia"/>
        </w:rPr>
        <w:t>1、iis中部署该api，默认地址是 http://localhost:5006/</w:t>
      </w:r>
    </w:p>
    <w:p w14:paraId="6E54C1C6">
      <w:pPr>
        <w:rPr>
          <w:rFonts w:hint="eastAsia"/>
        </w:rPr>
      </w:pPr>
      <w:r>
        <w:rPr>
          <w:rFonts w:hint="eastAsia"/>
        </w:rPr>
        <w:t>2、授权文件 放置在 目录下的 /AuthorizeFile/lic文件夹中，并保证该文件夹下只有一个授权文件！</w:t>
      </w:r>
    </w:p>
    <w:p w14:paraId="3A732C7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3、接口说明</w:t>
      </w:r>
    </w:p>
    <w:p w14:paraId="181E1E97">
      <w:pPr>
        <w:rPr>
          <w:rFonts w:hint="eastAsia"/>
          <w:lang w:val="en-US" w:eastAsia="zh-CN"/>
        </w:rPr>
      </w:pPr>
    </w:p>
    <w:p w14:paraId="57F82FA7">
      <w:pPr>
        <w:rPr>
          <w:rFonts w:hint="eastAsia" w:ascii="新宋体" w:hAnsi="新宋体" w:eastAsia="新宋体"/>
          <w:color w:val="A31515"/>
          <w:sz w:val="19"/>
          <w:szCs w:val="24"/>
        </w:rPr>
      </w:pP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begin"/>
      </w:r>
      <w:r>
        <w:rPr>
          <w:rFonts w:hint="eastAsia" w:ascii="新宋体" w:hAnsi="新宋体" w:eastAsia="新宋体"/>
          <w:color w:val="A31515"/>
          <w:sz w:val="19"/>
          <w:szCs w:val="24"/>
        </w:rPr>
        <w:instrText xml:space="preserve"> HYPERLINK "http://localhost:5006/WareAuthorize?waringDays=10" </w:instrText>
      </w: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separate"/>
      </w:r>
      <w:r>
        <w:rPr>
          <w:rStyle w:val="4"/>
          <w:rFonts w:hint="eastAsia" w:ascii="新宋体" w:hAnsi="新宋体" w:eastAsia="新宋体"/>
          <w:sz w:val="19"/>
          <w:szCs w:val="24"/>
        </w:rPr>
        <w:t>http://localhost:5006/WareAuthorize?waringDays=10</w:t>
      </w:r>
      <w:r>
        <w:rPr>
          <w:rFonts w:hint="eastAsia" w:ascii="新宋体" w:hAnsi="新宋体" w:eastAsia="新宋体"/>
          <w:color w:val="A31515"/>
          <w:sz w:val="19"/>
          <w:szCs w:val="24"/>
        </w:rPr>
        <w:fldChar w:fldCharType="end"/>
      </w:r>
    </w:p>
    <w:p w14:paraId="53633A2C">
      <w:pPr>
        <w:rPr>
          <w:rFonts w:hint="default" w:eastAsia="新宋体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>说明：</w:t>
      </w:r>
      <w:r>
        <w:rPr>
          <w:rFonts w:hint="eastAsia" w:ascii="新宋体" w:hAnsi="新宋体" w:eastAsia="新宋体"/>
          <w:color w:val="A31515"/>
          <w:sz w:val="19"/>
          <w:szCs w:val="24"/>
        </w:rPr>
        <w:t>waringDays=10</w:t>
      </w: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 xml:space="preserve"> 表示是如果剩余天数小于10天，就有预警消息返回</w:t>
      </w:r>
    </w:p>
    <w:p w14:paraId="60D2E1F3">
      <w:pP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</w:pPr>
    </w:p>
    <w:p w14:paraId="2382334A">
      <w:pPr>
        <w:rPr>
          <w:rFonts w:hint="default" w:ascii="新宋体" w:hAnsi="新宋体" w:eastAsia="新宋体"/>
          <w:color w:val="A31515"/>
          <w:sz w:val="19"/>
          <w:szCs w:val="24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  <w:szCs w:val="24"/>
          <w:lang w:val="en-US" w:eastAsia="zh-CN"/>
        </w:rPr>
        <w:t>返回值说明：</w:t>
      </w:r>
      <w:bookmarkStart w:id="0" w:name="_GoBack"/>
      <w:bookmarkEnd w:id="0"/>
    </w:p>
    <w:p w14:paraId="145759A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Result=true表示授权通过。其中 如果warnMsg不为空的话，表示是有警告信息，是提示还有XX天到期的。</w:t>
      </w:r>
    </w:p>
    <w:p w14:paraId="515A6F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Result=false表示授权不通过，resMsg中会说明授权不通过的原因。</w:t>
      </w:r>
    </w:p>
    <w:p w14:paraId="3FF49C1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3CFCBC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4310" cy="2967990"/>
            <wp:effectExtent l="0" t="0" r="2540" b="3810"/>
            <wp:docPr id="1" name="图片 1" descr="703fd3e9fae66e231990c0a81aa7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3fd3e9fae66e231990c0a81aa7e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527771"/>
    <w:rsid w:val="15BF393E"/>
    <w:rsid w:val="18CE20EA"/>
    <w:rsid w:val="1A0256C7"/>
    <w:rsid w:val="21E14CCC"/>
    <w:rsid w:val="226C6BFB"/>
    <w:rsid w:val="25133E9A"/>
    <w:rsid w:val="2F1E302B"/>
    <w:rsid w:val="2F5E5B1E"/>
    <w:rsid w:val="3381627F"/>
    <w:rsid w:val="35DC59EE"/>
    <w:rsid w:val="40105F2A"/>
    <w:rsid w:val="42A96C58"/>
    <w:rsid w:val="42CF2B62"/>
    <w:rsid w:val="4BE62961"/>
    <w:rsid w:val="4D386DDA"/>
    <w:rsid w:val="57476D14"/>
    <w:rsid w:val="69EB79D2"/>
    <w:rsid w:val="6E910B04"/>
    <w:rsid w:val="735F6D3B"/>
    <w:rsid w:val="78E81581"/>
    <w:rsid w:val="7CE8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2025-04-02T09:03:31Z</dcterms:created>
  <dc:creator>Administrator</dc:creator>
  <cp:lastModifiedBy>祥子喔</cp:lastModifiedBy>
  <dcterms:modified xsi:type="dcterms:W3CDTF">2025-04-02T09:06:33Z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eyJoZGlkIjoiN2FkNjE1YzQyMTllMzlkYWQxOTNmZmI4MDUxOWU5ODUiLCJ1c2VySWQiOiI2NDM1MzMzNjkifQ==</vt:lpwstr>
  </property>
  <property fmtid="{D5CDD505-2E9C-101B-9397-08002B2CF9AE}" pid="4" name="ICV">
    <vt:lpwstr>1DDE94B7B36F4F129E3F0215BB363541_12</vt:lpwstr>
  </property>
</Properties>
</file>